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39" w:rsidRPr="00783AA3" w:rsidRDefault="00783AA3" w:rsidP="003C1939">
      <w:pPr>
        <w:autoSpaceDE w:val="0"/>
        <w:autoSpaceDN w:val="0"/>
        <w:adjustRightInd w:val="0"/>
        <w:spacing w:after="0" w:line="240" w:lineRule="auto"/>
        <w:rPr>
          <w:rFonts w:ascii="NaomiSansEFNPSLight" w:hAnsi="NaomiSansEFNPSLight" w:cs="NaomiSansEFNPSLight"/>
          <w:sz w:val="19"/>
          <w:szCs w:val="19"/>
        </w:rPr>
      </w:pPr>
      <w:r w:rsidRPr="00783AA3">
        <w:rPr>
          <w:rFonts w:ascii="NaomiSansEFNPSMedium" w:hAnsi="NaomiSansEFNPSMedium" w:cs="NaomiSansEFNPSMedium"/>
          <w:sz w:val="19"/>
          <w:szCs w:val="19"/>
        </w:rPr>
        <w:t>T</w:t>
      </w:r>
      <w:r w:rsidR="00BD7733" w:rsidRPr="00783AA3">
        <w:rPr>
          <w:rFonts w:ascii="NaomiSansEFNPSMedium" w:hAnsi="NaomiSansEFNPSMedium" w:cs="NaomiSansEFNPSMedium"/>
          <w:sz w:val="19"/>
          <w:szCs w:val="19"/>
        </w:rPr>
        <w:t>abela 2.</w:t>
      </w:r>
      <w:r w:rsidR="003847F1" w:rsidRPr="00783AA3">
        <w:rPr>
          <w:rFonts w:ascii="NaomiSansEFNPSMedium" w:hAnsi="NaomiSansEFNPSMedium" w:cs="NaomiSansEFNPSMedium"/>
          <w:sz w:val="19"/>
          <w:szCs w:val="19"/>
        </w:rPr>
        <w:t xml:space="preserve"> </w:t>
      </w:r>
      <w:r w:rsidR="00BD7733" w:rsidRPr="00783AA3">
        <w:rPr>
          <w:rFonts w:ascii="NaomiSansEFNPSMedium" w:hAnsi="NaomiSansEFNPSMedium" w:cs="NaomiSansEFNPSMedium"/>
          <w:sz w:val="19"/>
          <w:szCs w:val="19"/>
        </w:rPr>
        <w:t>Dawki na narządy krytyczne sto</w:t>
      </w:r>
      <w:r>
        <w:rPr>
          <w:rFonts w:ascii="NaomiSansEFNPSMedium" w:hAnsi="NaomiSansEFNPSMedium" w:cs="NaomiSansEFNPSMedium"/>
          <w:sz w:val="19"/>
          <w:szCs w:val="19"/>
        </w:rPr>
        <w:t>so</w:t>
      </w:r>
      <w:r w:rsidR="00BD7733" w:rsidRPr="00783AA3">
        <w:rPr>
          <w:rFonts w:ascii="NaomiSansEFNPSMedium" w:hAnsi="NaomiSansEFNPSMedium" w:cs="NaomiSansEFNPSMedium"/>
          <w:sz w:val="19"/>
          <w:szCs w:val="19"/>
        </w:rPr>
        <w:t xml:space="preserve">wane w przezskórnej brachyterapii HDR zmian w wątrobie stosowane w szpitalu </w:t>
      </w:r>
      <w:r>
        <w:rPr>
          <w:rFonts w:ascii="NaomiSansEFNPSLight" w:hAnsi="NaomiSansEFNPSLight" w:cs="NaomiSansEFNPSLight"/>
          <w:sz w:val="19"/>
          <w:szCs w:val="19"/>
        </w:rPr>
        <w:t>Charité w</w:t>
      </w:r>
      <w:r w:rsidR="003C1939" w:rsidRPr="00783AA3">
        <w:rPr>
          <w:rFonts w:ascii="NaomiSansEFNPSLight" w:hAnsi="NaomiSansEFNPSLight" w:cs="NaomiSansEFNPSLight"/>
          <w:sz w:val="19"/>
          <w:szCs w:val="19"/>
        </w:rPr>
        <w:t xml:space="preserve"> Berlin</w:t>
      </w:r>
      <w:r w:rsidR="00BD7733" w:rsidRPr="00783AA3">
        <w:rPr>
          <w:rFonts w:ascii="NaomiSansEFNPSLight" w:hAnsi="NaomiSansEFNPSLight" w:cs="NaomiSansEFNPSLight"/>
          <w:sz w:val="19"/>
          <w:szCs w:val="19"/>
        </w:rPr>
        <w:t>ie.</w:t>
      </w:r>
      <w:r w:rsidR="00210420">
        <w:rPr>
          <w:rFonts w:ascii="NaomiSansEFNPSLight" w:hAnsi="NaomiSansEFNPSLight" w:cs="NaomiSansEFNPSLight"/>
          <w:sz w:val="19"/>
          <w:szCs w:val="19"/>
        </w:rPr>
        <w:t>[19]</w:t>
      </w:r>
    </w:p>
    <w:p w:rsidR="00BD7733" w:rsidRPr="00783AA3" w:rsidRDefault="00BD7733" w:rsidP="003C1939">
      <w:pPr>
        <w:autoSpaceDE w:val="0"/>
        <w:autoSpaceDN w:val="0"/>
        <w:adjustRightInd w:val="0"/>
        <w:spacing w:after="0" w:line="240" w:lineRule="auto"/>
        <w:rPr>
          <w:rFonts w:ascii="NaomiSansEFNPSLight" w:hAnsi="NaomiSansEFNPSLight" w:cs="NaomiSansEFNPSLight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</w:tblGrid>
      <w:tr w:rsidR="003847F1" w:rsidRPr="00783AA3" w:rsidTr="003847F1">
        <w:tc>
          <w:tcPr>
            <w:tcW w:w="1842" w:type="dxa"/>
          </w:tcPr>
          <w:p w:rsidR="003847F1" w:rsidRPr="00783AA3" w:rsidRDefault="003847F1" w:rsidP="00901EBE">
            <w:pPr>
              <w:autoSpaceDE w:val="0"/>
              <w:autoSpaceDN w:val="0"/>
              <w:adjustRightInd w:val="0"/>
              <w:rPr>
                <w:rFonts w:ascii="NaomiSansEFNPS" w:hAnsi="NaomiSansEFNPS" w:cs="NaomiSansEFNPS"/>
                <w:sz w:val="17"/>
                <w:szCs w:val="17"/>
              </w:rPr>
            </w:pPr>
            <w:r w:rsidRPr="00783AA3">
              <w:rPr>
                <w:rFonts w:ascii="NaomiSansEFNPS" w:hAnsi="NaomiSansEFNPS" w:cs="NaomiSansEFNPS"/>
                <w:sz w:val="17"/>
                <w:szCs w:val="17"/>
              </w:rPr>
              <w:t xml:space="preserve">Narząd </w:t>
            </w:r>
          </w:p>
        </w:tc>
        <w:tc>
          <w:tcPr>
            <w:tcW w:w="1842" w:type="dxa"/>
          </w:tcPr>
          <w:p w:rsidR="003847F1" w:rsidRPr="00783AA3" w:rsidRDefault="003847F1" w:rsidP="00901EBE">
            <w:pPr>
              <w:autoSpaceDE w:val="0"/>
              <w:autoSpaceDN w:val="0"/>
              <w:adjustRightInd w:val="0"/>
              <w:rPr>
                <w:rFonts w:ascii="NaomiSansEFNPS" w:hAnsi="NaomiSansEFNPS" w:cs="NaomiSansEFNPS"/>
                <w:sz w:val="17"/>
                <w:szCs w:val="17"/>
              </w:rPr>
            </w:pPr>
            <w:r w:rsidRPr="00783AA3">
              <w:rPr>
                <w:rFonts w:ascii="NaomiSansEFNPS" w:hAnsi="NaomiSansEFNPS" w:cs="NaomiSansEFNPS"/>
                <w:sz w:val="17"/>
                <w:szCs w:val="17"/>
              </w:rPr>
              <w:t xml:space="preserve">dawka w 1ccm </w:t>
            </w:r>
          </w:p>
        </w:tc>
        <w:tc>
          <w:tcPr>
            <w:tcW w:w="1843" w:type="dxa"/>
          </w:tcPr>
          <w:p w:rsidR="003847F1" w:rsidRPr="00783AA3" w:rsidRDefault="003847F1" w:rsidP="00901EBE">
            <w:pPr>
              <w:autoSpaceDE w:val="0"/>
              <w:autoSpaceDN w:val="0"/>
              <w:adjustRightInd w:val="0"/>
              <w:rPr>
                <w:rFonts w:ascii="NaomiSansEFNPS" w:hAnsi="NaomiSansEFNPS" w:cs="NaomiSansEFNPS"/>
                <w:sz w:val="17"/>
                <w:szCs w:val="17"/>
              </w:rPr>
            </w:pPr>
            <w:r w:rsidRPr="00783AA3">
              <w:rPr>
                <w:rFonts w:ascii="NaomiSansEFNPS" w:hAnsi="NaomiSansEFNPS" w:cs="NaomiSansEFNPS"/>
                <w:sz w:val="17"/>
                <w:szCs w:val="17"/>
              </w:rPr>
              <w:t>dawka w 0.1 ccm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 xml:space="preserve">Jelito cienkie 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 xml:space="preserve">12 Gy 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15 Gy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 xml:space="preserve">Okrężnica 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 xml:space="preserve">12 Gy 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15 Gy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Żołądek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12 Gy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15 Gy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Przełyk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15 Gy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18 Gy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 xml:space="preserve">Rdzeń kręgowy 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10 Gy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12 Gy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 xml:space="preserve">Wnęka wątroby 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18 Gy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20 Gy</w:t>
            </w:r>
          </w:p>
        </w:tc>
      </w:tr>
      <w:tr w:rsidR="003847F1" w:rsidRPr="00783AA3" w:rsidTr="003847F1"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Po</w:t>
            </w:r>
            <w:r w:rsidR="00783AA3">
              <w:rPr>
                <w:rFonts w:ascii="NaomiSansEFNPSThin" w:hAnsi="NaomiSansEFNPSThin" w:cs="NaomiSansEFNPSThin"/>
                <w:sz w:val="17"/>
                <w:szCs w:val="17"/>
              </w:rPr>
              <w:t>w</w:t>
            </w: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ierzc</w:t>
            </w:r>
            <w:r w:rsidR="00783AA3">
              <w:rPr>
                <w:rFonts w:ascii="NaomiSansEFNPSThin" w:hAnsi="NaomiSansEFNPSThin" w:cs="NaomiSansEFNPSThin"/>
                <w:sz w:val="17"/>
                <w:szCs w:val="17"/>
              </w:rPr>
              <w:t>h</w:t>
            </w: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nia skóry</w:t>
            </w:r>
          </w:p>
        </w:tc>
        <w:tc>
          <w:tcPr>
            <w:tcW w:w="1842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10 Gy</w:t>
            </w:r>
          </w:p>
        </w:tc>
        <w:tc>
          <w:tcPr>
            <w:tcW w:w="1843" w:type="dxa"/>
          </w:tcPr>
          <w:p w:rsidR="003847F1" w:rsidRPr="00783AA3" w:rsidRDefault="003847F1" w:rsidP="003847F1">
            <w:pPr>
              <w:autoSpaceDE w:val="0"/>
              <w:autoSpaceDN w:val="0"/>
              <w:adjustRightInd w:val="0"/>
              <w:rPr>
                <w:rFonts w:ascii="NaomiSansEFNPSThin" w:hAnsi="NaomiSansEFNPSThin" w:cs="NaomiSansEFNPSThin"/>
                <w:sz w:val="17"/>
                <w:szCs w:val="17"/>
              </w:rPr>
            </w:pPr>
            <w:r w:rsidRPr="00783AA3">
              <w:rPr>
                <w:rFonts w:ascii="NaomiSansEFNPSThin" w:hAnsi="NaomiSansEFNPSThin" w:cs="NaomiSansEFNPSThin"/>
                <w:sz w:val="17"/>
                <w:szCs w:val="17"/>
              </w:rPr>
              <w:t>-</w:t>
            </w:r>
          </w:p>
        </w:tc>
      </w:tr>
    </w:tbl>
    <w:p w:rsidR="00BD7733" w:rsidRPr="00783AA3" w:rsidRDefault="00BD7733" w:rsidP="003C1939">
      <w:pPr>
        <w:rPr>
          <w:rFonts w:ascii="NaomiSansEFNPSThin-Italic" w:hAnsi="NaomiSansEFNPSThin-Italic" w:cs="NaomiSansEFNPSThin-Italic"/>
          <w:i/>
          <w:iCs/>
          <w:sz w:val="14"/>
          <w:szCs w:val="14"/>
        </w:rPr>
      </w:pPr>
    </w:p>
    <w:p w:rsidR="003C1939" w:rsidRPr="00783AA3" w:rsidRDefault="003C1939" w:rsidP="003C1939">
      <w:r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>D</w:t>
      </w:r>
      <w:r w:rsidRPr="00783AA3">
        <w:rPr>
          <w:rFonts w:ascii="NaomiSansEFNPSThin-Italic" w:hAnsi="NaomiSansEFNPSThin-Italic" w:cs="NaomiSansEFNPSThin-Italic"/>
          <w:i/>
          <w:iCs/>
          <w:sz w:val="10"/>
          <w:szCs w:val="10"/>
        </w:rPr>
        <w:t>0.1cc</w:t>
      </w:r>
      <w:r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>, D</w:t>
      </w:r>
      <w:r w:rsidRPr="00783AA3">
        <w:rPr>
          <w:rFonts w:ascii="NaomiSansEFNPSThin-Italic" w:hAnsi="NaomiSansEFNPSThin-Italic" w:cs="NaomiSansEFNPSThin-Italic"/>
          <w:i/>
          <w:iCs/>
          <w:sz w:val="10"/>
          <w:szCs w:val="10"/>
        </w:rPr>
        <w:t xml:space="preserve">1cc </w:t>
      </w:r>
      <w:r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 xml:space="preserve">– </w:t>
      </w:r>
      <w:r w:rsidR="003847F1"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 xml:space="preserve">minimalna dawka w części najbardziej </w:t>
      </w:r>
      <w:r w:rsidR="00783AA3"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>narażonej</w:t>
      </w:r>
      <w:r w:rsidR="00210420">
        <w:rPr>
          <w:rFonts w:ascii="NaomiSansEFNPSThin-Italic" w:hAnsi="NaomiSansEFNPSThin-Italic" w:cs="NaomiSansEFNPSThin-Italic"/>
          <w:i/>
          <w:iCs/>
          <w:sz w:val="14"/>
          <w:szCs w:val="14"/>
        </w:rPr>
        <w:t xml:space="preserve"> części narządu</w:t>
      </w:r>
      <w:bookmarkStart w:id="0" w:name="_GoBack"/>
      <w:bookmarkEnd w:id="0"/>
      <w:r w:rsidR="003847F1"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 xml:space="preserve">  </w:t>
      </w:r>
      <w:r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>0.1 cm</w:t>
      </w:r>
      <w:r w:rsidRPr="00783AA3">
        <w:rPr>
          <w:rFonts w:ascii="NaomiSansEFNPSThin-Italic" w:hAnsi="NaomiSansEFNPSThin-Italic" w:cs="NaomiSansEFNPSThin-Italic"/>
          <w:i/>
          <w:iCs/>
          <w:sz w:val="10"/>
          <w:szCs w:val="10"/>
        </w:rPr>
        <w:t>3</w:t>
      </w:r>
      <w:r w:rsidRPr="00783AA3">
        <w:rPr>
          <w:rFonts w:ascii="NaomiSansEFNPSThin-Italic" w:hAnsi="NaomiSansEFNPSThin-Italic" w:cs="NaomiSansEFNPSThin-Italic"/>
          <w:i/>
          <w:iCs/>
          <w:sz w:val="14"/>
          <w:szCs w:val="14"/>
        </w:rPr>
        <w:t>, 1 cm</w:t>
      </w:r>
      <w:r w:rsidRPr="00783AA3">
        <w:rPr>
          <w:rFonts w:ascii="NaomiSansEFNPSThin-Italic" w:hAnsi="NaomiSansEFNPSThin-Italic" w:cs="NaomiSansEFNPSThin-Italic"/>
          <w:i/>
          <w:iCs/>
          <w:sz w:val="10"/>
          <w:szCs w:val="10"/>
        </w:rPr>
        <w:t>3</w:t>
      </w:r>
    </w:p>
    <w:sectPr w:rsidR="003C1939" w:rsidRPr="00783AA3" w:rsidSect="007B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9E8" w:rsidRDefault="007D09E8" w:rsidP="003847F1">
      <w:pPr>
        <w:spacing w:after="0" w:line="240" w:lineRule="auto"/>
      </w:pPr>
      <w:r>
        <w:separator/>
      </w:r>
    </w:p>
  </w:endnote>
  <w:endnote w:type="continuationSeparator" w:id="0">
    <w:p w:rsidR="007D09E8" w:rsidRDefault="007D09E8" w:rsidP="0038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aomiSansEFNPSMediu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aomiSansEFNPS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aomiSansEFNP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aomiSansEFNPSThi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aomiSansEFNPSThin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9E8" w:rsidRDefault="007D09E8" w:rsidP="003847F1">
      <w:pPr>
        <w:spacing w:after="0" w:line="240" w:lineRule="auto"/>
      </w:pPr>
      <w:r>
        <w:separator/>
      </w:r>
    </w:p>
  </w:footnote>
  <w:footnote w:type="continuationSeparator" w:id="0">
    <w:p w:rsidR="007D09E8" w:rsidRDefault="007D09E8" w:rsidP="0038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39"/>
    <w:rsid w:val="00210420"/>
    <w:rsid w:val="003847F1"/>
    <w:rsid w:val="003C1939"/>
    <w:rsid w:val="0041501B"/>
    <w:rsid w:val="006D4D64"/>
    <w:rsid w:val="00783AA3"/>
    <w:rsid w:val="007B011C"/>
    <w:rsid w:val="007D09E8"/>
    <w:rsid w:val="00882543"/>
    <w:rsid w:val="00B54090"/>
    <w:rsid w:val="00B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F14EC4-91FA-4851-A670-37A60341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burchardt.w</dc:creator>
  <cp:lastModifiedBy>Administrator</cp:lastModifiedBy>
  <cp:revision>4</cp:revision>
  <dcterms:created xsi:type="dcterms:W3CDTF">2018-05-26T17:16:00Z</dcterms:created>
  <dcterms:modified xsi:type="dcterms:W3CDTF">2018-05-26T22:34:00Z</dcterms:modified>
</cp:coreProperties>
</file>